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136E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  <w:r w:rsidRPr="00127305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HOMILÍA: LA SAGRADA FAMILIA</w:t>
      </w:r>
    </w:p>
    <w:p w14:paraId="650C0773" w14:textId="77777777" w:rsidR="00127305" w:rsidRP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</w:pPr>
    </w:p>
    <w:p w14:paraId="1986B23A" w14:textId="77777777" w:rsidR="00127305" w:rsidRPr="002E0ACD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2E0AC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Nos hemos preparado durante cuatro semanas…y por fin el día 25 celebramos el nacimiento de Jesús</w:t>
      </w:r>
    </w:p>
    <w:p w14:paraId="5F7020AD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6BA2833B" w14:textId="77777777" w:rsidR="00127305" w:rsidRPr="002E0ACD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2E0AC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Hoy la iglesia nos presenta la familia de Jesús como el ámbito en el que fue creciendo como persona, dignificando y valorizando así el papel que juega la familia en el crecimiento de las personas.</w:t>
      </w:r>
    </w:p>
    <w:p w14:paraId="54916E56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6A42B57A" w14:textId="77777777" w:rsidR="00127305" w:rsidRPr="002E0ACD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2E0AC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Según Jesús, Dios tiene un gran proyecto: construir en el mundo una gran familia humana. De hecho, Dios mismo es en sí como una familia (Padre-Hijo-Espíritu Santo). Una familia que quiere incorporar en su seno a toda la humanidad. Atraído por este proyecto, Jesús se dedica enteramente a que todos sientan a Dios como Padre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(como un Padre Bueno) </w:t>
      </w:r>
      <w:r w:rsidRPr="002E0AC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y todos aprendan a vivir como hermanos. Este es el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gran proyecto del Reino de Dios que Jesús anuncia, este es el </w:t>
      </w:r>
      <w:r w:rsidRPr="002E0AC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camino que conduce a la salvación del género humano.</w:t>
      </w:r>
    </w:p>
    <w:p w14:paraId="1C38FA2A" w14:textId="77777777" w:rsidR="00127305" w:rsidRPr="00982D8B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50E1E5DD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982D8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¿cómo es una familia abierta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es este plan</w:t>
      </w:r>
      <w:r w:rsidRPr="00982D8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de Dios? ¿Qué rasgos podríamos destacar?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</w:t>
      </w:r>
      <w:r w:rsidRPr="00445C68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Lo principal es el Amor.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Porque una familia estructurada es una familia donde reina el amor.</w:t>
      </w:r>
    </w:p>
    <w:p w14:paraId="053C2981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010E1A6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2E0ACD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Amar es darse a uno mismo por el bien del otro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Buscamos el bien del otro, su crecimiento humano, su felicidad. Y buscamos ese bien gratuitamente, con desinterés, por afecto profundo y sincero hacia el otro. No por lo que podamos recibir a cambio.</w:t>
      </w:r>
    </w:p>
    <w:p w14:paraId="52AD8874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66589A63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445C68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El amor no anula la libertad del otro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no es dominación y control del otro ni sumisión, sino que potencia la libertad y la personalidad del otro, le ayuda al otro a ser autónomo, a ser él mismo.  El amor no genera relaciones de insana dependencia, sino que es afecto profundo que circula de libertad a libertad.</w:t>
      </w:r>
    </w:p>
    <w:p w14:paraId="7027B668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E8DA9F2" w14:textId="77777777" w:rsidR="00127305" w:rsidRPr="00982D8B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El amor implica construir </w:t>
      </w:r>
      <w:r w:rsidRPr="002E0ACD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relaciones auténticas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, cimentadas en la </w:t>
      </w:r>
      <w:r w:rsidRPr="002E0ACD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verdad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, no en el engaño, la mentira, la apariencia. Implica también confianza en el otro, no celos o control obsesivo.</w:t>
      </w:r>
    </w:p>
    <w:p w14:paraId="5BBD6D9F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0D235C42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Por tanto, en una familia cristiana, tendrá que haber los siguientes elementos para que sea un hogar feliz: (esta parte está basada en una homilía de J.A. Pagola para el evangelio de hoy, entre paréntesis pongo mis aportaciones):</w:t>
      </w:r>
    </w:p>
    <w:p w14:paraId="20970E3F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</w:p>
    <w:p w14:paraId="5E0A3830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982D8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lastRenderedPageBreak/>
        <w:t>Amor entre los esposos.</w:t>
      </w:r>
      <w:r w:rsidRPr="00982D8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Es lo primero. El hogar está vivo cuando los padres saben quererse, apoyarse mutuamente, compartir penas y alegrías, perdonarse, dialogar y confiar el uno en el otro.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(</w:t>
      </w:r>
      <w:r w:rsidRPr="00127305">
        <w:rPr>
          <w:rFonts w:ascii="Arial" w:eastAsia="Times New Roman" w:hAnsi="Arial" w:cs="Arial"/>
          <w:bCs/>
          <w:color w:val="000000"/>
          <w:sz w:val="28"/>
          <w:szCs w:val="28"/>
          <w:lang w:eastAsia="es-ES"/>
        </w:rPr>
        <w:t>Yo siempre aconsejo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a los recién casados: No irse a dormir sin antes haber rezado juntos y haber compartido la vivencia más importante del día).</w:t>
      </w:r>
    </w:p>
    <w:p w14:paraId="491A7735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175C0A11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Amor</w:t>
      </w:r>
      <w:r w:rsidRPr="00982D8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entre padres e hijos.</w:t>
      </w:r>
      <w:r w:rsidRPr="00982D8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No basta el amor entre los esposos. Cuando padres e hijos viven enfrentados y sin apenas comunicación alguna, la vida familiar se hace imposible, la alegría desaparece, todos sufren. La familia necesita un clima de confianza mutua para pensar en el bien de todos.</w:t>
      </w:r>
    </w:p>
    <w:p w14:paraId="40FAF189" w14:textId="77777777" w:rsidR="00127305" w:rsidRPr="00982D8B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610F9EB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Especial atención</w:t>
      </w:r>
      <w:r w:rsidRPr="00982D8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 xml:space="preserve"> a los más frágiles</w:t>
      </w:r>
      <w:r w:rsidRPr="00982D8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Todos han de encontrar en su hogar acogida, apoyo y comprensión. Pero la familia se hace más humana, sobre todo, cuando en ella se cuida con amor y cariño a los más pequeños, cuando se quiere con respeto y paciencia a los mayores, cuando se atiende con solicitud a los enfermos o discapacitados, cuando no se abandona a quien lo está pasando mal.</w:t>
      </w:r>
    </w:p>
    <w:p w14:paraId="0450B4D2" w14:textId="77777777" w:rsidR="00127305" w:rsidRPr="00982D8B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273586ED" w14:textId="77777777" w:rsidR="00127305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982D8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Apertura a los necesitados</w:t>
      </w:r>
      <w:r w:rsidRPr="00982D8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Una familia trabaja por un mundo más humano, cuando no se encierra en sus problemas e intereses, sino que vive abierta a las necesidades de otras familias: hogares rotos que viven situaciones conflictivas y dolorosas, y necesitan apoyo y comprensión; familias sin trabajo ni ingreso alguno, que necesitan ayuda material; familias de inmigrantes que piden acogida y amistad.</w:t>
      </w:r>
    </w:p>
    <w:p w14:paraId="4B85F323" w14:textId="77777777" w:rsidR="00127305" w:rsidRPr="00982D8B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6CCD52AA" w14:textId="77777777" w:rsidR="00127305" w:rsidRPr="00982D8B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982D8B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Crecimiento de la fe</w:t>
      </w:r>
      <w:r w:rsidRPr="00982D8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 En la familia se aprende a vivir las cosas más importantes. Por eso, es el mejor lugar para aprender a creer en ese Dios bueno, Padre de todos; para conocer el estilo de vida de Jesús; para descubrir su Buena Noticia; para rezar juntos en torno a la mesa; para tomar parte en la vida de la comunidad de seguidores de Jesús. Estas familias cristianas contribuyen a construir ese mundo más justo, digno y dichoso querido por Dios. Son una bendición para la sociedad.</w:t>
      </w:r>
    </w:p>
    <w:p w14:paraId="1BE93281" w14:textId="77777777" w:rsidR="00127305" w:rsidRDefault="00127305" w:rsidP="005B7D6F">
      <w:pPr>
        <w:spacing w:after="0" w:line="240" w:lineRule="auto"/>
      </w:pPr>
    </w:p>
    <w:p w14:paraId="5C434452" w14:textId="77777777" w:rsidR="00810D76" w:rsidRDefault="00127305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DA061A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Que el Señor nos ayude a construir relaciones familiares basadas en el amor y a trabajar con constancia en el gran proyecto de Dios: que toda la humanidad sea como una gran familia de hermanos que se aman.</w:t>
      </w:r>
      <w:r w:rsidR="00446FF3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Mn. Antoni Reina</w:t>
      </w:r>
    </w:p>
    <w:p w14:paraId="519B5149" w14:textId="55815D4D" w:rsidR="00446FF3" w:rsidRPr="00810D76" w:rsidRDefault="00446FF3" w:rsidP="005B7D6F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000000"/>
          <w:sz w:val="28"/>
          <w:szCs w:val="28"/>
          <w:lang w:val="ca-ES" w:eastAsia="es-ES"/>
        </w:rPr>
      </w:pPr>
    </w:p>
    <w:sectPr w:rsidR="00446FF3" w:rsidRPr="00810D76" w:rsidSect="00135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05"/>
    <w:rsid w:val="000E0FFF"/>
    <w:rsid w:val="00127305"/>
    <w:rsid w:val="00446FF3"/>
    <w:rsid w:val="005B7D6F"/>
    <w:rsid w:val="00810D76"/>
    <w:rsid w:val="008A140A"/>
    <w:rsid w:val="009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C7D0"/>
  <w15:chartTrackingRefBased/>
  <w15:docId w15:val="{8EEA4F31-CAC9-41D6-B554-F3FE7B3B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05"/>
    <w:pPr>
      <w:spacing w:after="85" w:line="300" w:lineRule="atLeast"/>
      <w:ind w:firstLine="28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 Andrés</cp:lastModifiedBy>
  <cp:revision>3</cp:revision>
  <dcterms:created xsi:type="dcterms:W3CDTF">2020-12-26T10:49:00Z</dcterms:created>
  <dcterms:modified xsi:type="dcterms:W3CDTF">2020-12-26T19:25:00Z</dcterms:modified>
</cp:coreProperties>
</file>